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345B9" w:rsidRDefault="002345B9">
      <w:pPr>
        <w:rPr>
          <w:b/>
          <w:sz w:val="28"/>
        </w:rPr>
      </w:pPr>
      <w:r>
        <w:rPr>
          <w:b/>
          <w:sz w:val="28"/>
        </w:rPr>
        <w:t xml:space="preserve">Enzymes and reactions  </w:t>
      </w:r>
      <w:r>
        <w:rPr>
          <w:sz w:val="28"/>
        </w:rPr>
        <w:t>(Chapter 4)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1</w:t>
      </w:r>
    </w:p>
    <w:p w:rsidR="002345B9" w:rsidRDefault="002345B9">
      <w:pPr>
        <w:rPr>
          <w:sz w:val="28"/>
        </w:rPr>
      </w:pPr>
    </w:p>
    <w:p w:rsidR="00F56E06" w:rsidRDefault="00F56E06" w:rsidP="00F56E06">
      <w:pPr>
        <w:rPr>
          <w:sz w:val="28"/>
        </w:rPr>
      </w:pPr>
      <w:r>
        <w:rPr>
          <w:sz w:val="28"/>
        </w:rPr>
        <w:t>Enzymes</w:t>
      </w:r>
    </w:p>
    <w:p w:rsidR="00F56E06" w:rsidRDefault="00F56E06" w:rsidP="00F56E06">
      <w:pPr>
        <w:rPr>
          <w:sz w:val="28"/>
        </w:rPr>
      </w:pPr>
    </w:p>
    <w:p w:rsidR="00F56E06" w:rsidRDefault="00F56E06" w:rsidP="00F56E06">
      <w:pPr>
        <w:ind w:firstLine="720"/>
        <w:rPr>
          <w:sz w:val="28"/>
        </w:rPr>
      </w:pPr>
      <w:r>
        <w:rPr>
          <w:sz w:val="28"/>
        </w:rPr>
        <w:t xml:space="preserve">Proteins that perform chemical reactions in the body </w:t>
      </w:r>
    </w:p>
    <w:p w:rsidR="00F56E06" w:rsidRDefault="00F56E06" w:rsidP="00F56E06">
      <w:pPr>
        <w:rPr>
          <w:sz w:val="28"/>
        </w:rPr>
      </w:pPr>
    </w:p>
    <w:p w:rsidR="00F56E06" w:rsidRDefault="00F56E06" w:rsidP="00F56E06">
      <w:pPr>
        <w:rPr>
          <w:sz w:val="28"/>
        </w:rPr>
      </w:pPr>
      <w:r>
        <w:rPr>
          <w:sz w:val="28"/>
        </w:rPr>
        <w:tab/>
        <w:t xml:space="preserve">• Each enzyme is highly specific to perform one and only one </w:t>
      </w:r>
    </w:p>
    <w:p w:rsidR="00F56E06" w:rsidRDefault="00F56E06" w:rsidP="00F56E06">
      <w:pPr>
        <w:rPr>
          <w:sz w:val="28"/>
        </w:rPr>
      </w:pPr>
      <w:r>
        <w:rPr>
          <w:sz w:val="28"/>
        </w:rPr>
        <w:tab/>
        <w:t xml:space="preserve">  chemical reaction</w:t>
      </w:r>
    </w:p>
    <w:p w:rsidR="00F56E06" w:rsidRDefault="00F56E06" w:rsidP="00F56E06">
      <w:pPr>
        <w:rPr>
          <w:sz w:val="28"/>
        </w:rPr>
      </w:pPr>
    </w:p>
    <w:p w:rsidR="008A2E65" w:rsidRDefault="00F56E06" w:rsidP="00F56E06">
      <w:pPr>
        <w:ind w:left="720"/>
        <w:rPr>
          <w:sz w:val="28"/>
        </w:rPr>
      </w:pPr>
      <w:r>
        <w:rPr>
          <w:sz w:val="28"/>
        </w:rPr>
        <w:t>• Active site = The crevice</w:t>
      </w:r>
      <w:r w:rsidR="008A2E65">
        <w:rPr>
          <w:sz w:val="28"/>
        </w:rPr>
        <w:t xml:space="preserve"> in an enzyme where it binds its</w:t>
      </w:r>
      <w:r>
        <w:rPr>
          <w:sz w:val="28"/>
        </w:rPr>
        <w:t xml:space="preserve"> </w:t>
      </w:r>
      <w:r w:rsidR="008A2E65">
        <w:rPr>
          <w:sz w:val="28"/>
        </w:rPr>
        <w:t xml:space="preserve">substrate </w:t>
      </w:r>
    </w:p>
    <w:p w:rsidR="008A2E65" w:rsidRDefault="008A2E65" w:rsidP="00F56E06">
      <w:pPr>
        <w:ind w:left="720"/>
        <w:rPr>
          <w:sz w:val="28"/>
        </w:rPr>
      </w:pPr>
      <w:r>
        <w:rPr>
          <w:sz w:val="28"/>
        </w:rPr>
        <w:t xml:space="preserve">   </w:t>
      </w:r>
      <w:r w:rsidR="00F56E06">
        <w:rPr>
          <w:sz w:val="28"/>
        </w:rPr>
        <w:t>molecules</w:t>
      </w:r>
      <w:r>
        <w:rPr>
          <w:sz w:val="28"/>
        </w:rPr>
        <w:t xml:space="preserve"> (the molecules it works on)</w:t>
      </w:r>
      <w:r w:rsidR="00F56E06">
        <w:rPr>
          <w:sz w:val="28"/>
        </w:rPr>
        <w:t xml:space="preserve"> and where it performs its </w:t>
      </w:r>
    </w:p>
    <w:p w:rsidR="00F56E06" w:rsidRDefault="008A2E65" w:rsidP="00F56E06">
      <w:pPr>
        <w:ind w:left="720"/>
        <w:rPr>
          <w:sz w:val="28"/>
        </w:rPr>
      </w:pPr>
      <w:r>
        <w:rPr>
          <w:sz w:val="28"/>
        </w:rPr>
        <w:t xml:space="preserve">   </w:t>
      </w:r>
      <w:r w:rsidR="00F56E06">
        <w:rPr>
          <w:sz w:val="28"/>
        </w:rPr>
        <w:t>chemical reaction on them</w:t>
      </w:r>
    </w:p>
    <w:p w:rsidR="00F56E06" w:rsidRDefault="00F56E06" w:rsidP="00F56E06">
      <w:pPr>
        <w:rPr>
          <w:sz w:val="28"/>
        </w:rPr>
      </w:pPr>
    </w:p>
    <w:p w:rsidR="00F56E06" w:rsidRDefault="00F56E06" w:rsidP="00F56E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Each enzyme is specific for only one reaction because</w:t>
      </w:r>
    </w:p>
    <w:p w:rsidR="00F56E06" w:rsidRDefault="00FE25CD" w:rsidP="00F56E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only its substrate</w:t>
      </w:r>
      <w:r w:rsidR="00F56E06">
        <w:rPr>
          <w:sz w:val="28"/>
        </w:rPr>
        <w:t xml:space="preserve"> molecule is the right shape to fit into its </w:t>
      </w:r>
    </w:p>
    <w:p w:rsidR="00F56E06" w:rsidRDefault="00F56E06" w:rsidP="00F56E06">
      <w:pPr>
        <w:ind w:left="720" w:firstLine="720"/>
        <w:rPr>
          <w:sz w:val="28"/>
        </w:rPr>
      </w:pPr>
      <w:r>
        <w:rPr>
          <w:sz w:val="28"/>
        </w:rPr>
        <w:t xml:space="preserve">   active site</w:t>
      </w:r>
    </w:p>
    <w:p w:rsidR="00F56E06" w:rsidRDefault="00F56E06" w:rsidP="00F56E06">
      <w:pPr>
        <w:ind w:left="720" w:firstLine="720"/>
        <w:rPr>
          <w:sz w:val="28"/>
        </w:rPr>
      </w:pPr>
    </w:p>
    <w:p w:rsidR="00F56E06" w:rsidRDefault="00F56E06" w:rsidP="00F56E06">
      <w:pPr>
        <w:ind w:left="720" w:firstLine="720"/>
        <w:rPr>
          <w:sz w:val="28"/>
        </w:rPr>
      </w:pPr>
      <w:r>
        <w:rPr>
          <w:sz w:val="28"/>
        </w:rPr>
        <w:t xml:space="preserve">√ After the enzyme finishes its chemical reaction, it releases the </w:t>
      </w:r>
    </w:p>
    <w:p w:rsidR="00F56E06" w:rsidRDefault="00F56E06" w:rsidP="00F56E06">
      <w:pPr>
        <w:ind w:left="1440" w:firstLine="270"/>
        <w:rPr>
          <w:sz w:val="28"/>
        </w:rPr>
      </w:pPr>
      <w:r>
        <w:rPr>
          <w:sz w:val="28"/>
        </w:rPr>
        <w:t xml:space="preserve">product molecules (the molecules it has made). The enzyme     </w:t>
      </w:r>
    </w:p>
    <w:p w:rsidR="00F56E06" w:rsidRDefault="00F56E06" w:rsidP="00F56E06">
      <w:pPr>
        <w:ind w:left="1440" w:firstLine="270"/>
        <w:rPr>
          <w:sz w:val="28"/>
        </w:rPr>
      </w:pPr>
      <w:r>
        <w:rPr>
          <w:sz w:val="28"/>
        </w:rPr>
        <w:t xml:space="preserve">then repeats its chemical reaction on the next substrate </w:t>
      </w:r>
    </w:p>
    <w:p w:rsidR="00F56E06" w:rsidRDefault="00F56E06" w:rsidP="00F56E06">
      <w:pPr>
        <w:ind w:left="1440" w:firstLine="270"/>
        <w:rPr>
          <w:sz w:val="28"/>
        </w:rPr>
      </w:pPr>
      <w:r>
        <w:rPr>
          <w:sz w:val="28"/>
        </w:rPr>
        <w:t xml:space="preserve">molecule 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ab/>
        <w:t xml:space="preserve">• To function properly, some enzymes require a cofactor or a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coenzyme in their active site 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Cofactors = Metal ions that are in the active site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– Examples: Fe</w:t>
      </w:r>
      <w:r>
        <w:rPr>
          <w:sz w:val="28"/>
          <w:vertAlign w:val="superscript"/>
        </w:rPr>
        <w:t>2+</w:t>
      </w:r>
      <w:r>
        <w:rPr>
          <w:sz w:val="28"/>
        </w:rPr>
        <w:t>, Mg</w:t>
      </w:r>
      <w:r>
        <w:rPr>
          <w:sz w:val="28"/>
          <w:vertAlign w:val="superscript"/>
        </w:rPr>
        <w:t>2+</w:t>
      </w:r>
      <w:r>
        <w:rPr>
          <w:sz w:val="28"/>
        </w:rPr>
        <w:t>, Zinc</w:t>
      </w:r>
      <w:r>
        <w:rPr>
          <w:sz w:val="28"/>
          <w:vertAlign w:val="superscript"/>
        </w:rPr>
        <w:t>+</w:t>
      </w:r>
    </w:p>
    <w:p w:rsidR="002345B9" w:rsidRDefault="002345B9">
      <w:pPr>
        <w:rPr>
          <w:sz w:val="28"/>
        </w:rPr>
      </w:pPr>
    </w:p>
    <w:p w:rsidR="002345B9" w:rsidRDefault="002345B9">
      <w:pPr>
        <w:ind w:left="720" w:firstLine="720"/>
        <w:rPr>
          <w:sz w:val="28"/>
        </w:rPr>
      </w:pPr>
      <w:r>
        <w:rPr>
          <w:sz w:val="28"/>
        </w:rPr>
        <w:t xml:space="preserve">√ Coenzymes = Small organic molecules that are in the active </w:t>
      </w:r>
    </w:p>
    <w:p w:rsidR="002345B9" w:rsidRDefault="002345B9">
      <w:pPr>
        <w:ind w:left="720" w:firstLine="720"/>
        <w:rPr>
          <w:sz w:val="28"/>
        </w:rPr>
      </w:pPr>
      <w:r>
        <w:rPr>
          <w:sz w:val="28"/>
        </w:rPr>
        <w:t xml:space="preserve">    site</w:t>
      </w:r>
    </w:p>
    <w:p w:rsidR="002345B9" w:rsidRDefault="002345B9">
      <w:pPr>
        <w:jc w:val="right"/>
        <w:rPr>
          <w:rFonts w:ascii="Geneva" w:hAnsi="Geneva"/>
        </w:rPr>
      </w:pPr>
      <w:r>
        <w:rPr>
          <w:rFonts w:ascii="Geneva" w:hAnsi="Geneva"/>
        </w:rPr>
        <w:t>Figs 4.2 and 4.5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F56E06" w:rsidRDefault="00F56E06">
      <w:pPr>
        <w:rPr>
          <w:b/>
          <w:sz w:val="28"/>
        </w:rPr>
      </w:pPr>
    </w:p>
    <w:p w:rsidR="00F56E06" w:rsidRDefault="00F56E06">
      <w:pPr>
        <w:rPr>
          <w:b/>
          <w:sz w:val="28"/>
        </w:rPr>
      </w:pPr>
    </w:p>
    <w:p w:rsidR="00F56E06" w:rsidRDefault="00F56E06">
      <w:pPr>
        <w:rPr>
          <w:b/>
          <w:sz w:val="28"/>
        </w:rPr>
      </w:pPr>
    </w:p>
    <w:p w:rsidR="00F56E06" w:rsidRDefault="00F56E06">
      <w:pPr>
        <w:rPr>
          <w:b/>
          <w:sz w:val="28"/>
        </w:rPr>
      </w:pPr>
    </w:p>
    <w:p w:rsidR="00F56E06" w:rsidRDefault="00F56E06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  <w:r>
        <w:rPr>
          <w:b/>
          <w:sz w:val="28"/>
        </w:rPr>
        <w:t>Enzymes and reactions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2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>Enzyme activity (enzyme rate)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ab/>
        <w:t xml:space="preserve">The speed at which an enzyme </w:t>
      </w:r>
      <w:r w:rsidR="00F56E06">
        <w:rPr>
          <w:sz w:val="28"/>
        </w:rPr>
        <w:t>performs</w:t>
      </w:r>
      <w:r>
        <w:rPr>
          <w:sz w:val="28"/>
        </w:rPr>
        <w:t xml:space="preserve"> its chemical reaction</w:t>
      </w:r>
    </w:p>
    <w:p w:rsidR="002345B9" w:rsidRDefault="002345B9">
      <w:pPr>
        <w:rPr>
          <w:sz w:val="28"/>
        </w:rPr>
      </w:pP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>• Enzyme activity can be changed by the following conditions:</w:t>
      </w:r>
    </w:p>
    <w:p w:rsidR="002345B9" w:rsidRDefault="002345B9">
      <w:pPr>
        <w:ind w:left="720" w:firstLine="720"/>
        <w:rPr>
          <w:sz w:val="28"/>
        </w:rPr>
      </w:pPr>
      <w:r>
        <w:rPr>
          <w:sz w:val="28"/>
        </w:rPr>
        <w:t>- Temperature</w:t>
      </w:r>
    </w:p>
    <w:p w:rsidR="002345B9" w:rsidRDefault="002345B9">
      <w:pPr>
        <w:ind w:left="1440"/>
        <w:rPr>
          <w:sz w:val="28"/>
        </w:rPr>
      </w:pPr>
      <w:r>
        <w:rPr>
          <w:sz w:val="28"/>
        </w:rPr>
        <w:t>- pH</w:t>
      </w:r>
    </w:p>
    <w:p w:rsidR="002345B9" w:rsidRDefault="002345B9">
      <w:pPr>
        <w:ind w:left="1440"/>
        <w:rPr>
          <w:sz w:val="28"/>
        </w:rPr>
      </w:pPr>
      <w:r>
        <w:rPr>
          <w:sz w:val="28"/>
        </w:rPr>
        <w:t>- Changes in the enzyme’s amino acid sequence (mutation)</w:t>
      </w:r>
    </w:p>
    <w:p w:rsidR="002345B9" w:rsidRDefault="002345B9">
      <w:pPr>
        <w:ind w:left="1440"/>
        <w:rPr>
          <w:sz w:val="28"/>
        </w:rPr>
      </w:pPr>
      <w:r>
        <w:rPr>
          <w:sz w:val="28"/>
        </w:rPr>
        <w:t>- Competitive inhibitors</w:t>
      </w:r>
    </w:p>
    <w:p w:rsidR="002345B9" w:rsidRDefault="002345B9">
      <w:pPr>
        <w:ind w:left="1440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inhibitors and </w:t>
      </w: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activators</w:t>
      </w:r>
    </w:p>
    <w:p w:rsidR="002345B9" w:rsidRDefault="002345B9">
      <w:pPr>
        <w:rPr>
          <w:sz w:val="28"/>
        </w:rPr>
      </w:pP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• Enzymes differ from one another in what conditions give them their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highest activity, but generally each enzyme’s highest activity occurs </w:t>
      </w:r>
    </w:p>
    <w:p w:rsidR="00A12566" w:rsidRDefault="002345B9">
      <w:pPr>
        <w:ind w:firstLine="720"/>
        <w:rPr>
          <w:sz w:val="28"/>
        </w:rPr>
      </w:pPr>
      <w:r>
        <w:rPr>
          <w:sz w:val="28"/>
        </w:rPr>
        <w:t xml:space="preserve">  when it is in its natural </w:t>
      </w:r>
      <w:r w:rsidR="00A12566">
        <w:rPr>
          <w:sz w:val="28"/>
        </w:rPr>
        <w:t xml:space="preserve">environmental </w:t>
      </w:r>
      <w:r>
        <w:rPr>
          <w:sz w:val="28"/>
        </w:rPr>
        <w:t xml:space="preserve">conditions (the temperature, </w:t>
      </w:r>
    </w:p>
    <w:p w:rsidR="002345B9" w:rsidRDefault="00A12566">
      <w:pPr>
        <w:ind w:firstLine="720"/>
        <w:rPr>
          <w:sz w:val="28"/>
        </w:rPr>
      </w:pPr>
      <w:r>
        <w:rPr>
          <w:sz w:val="28"/>
        </w:rPr>
        <w:t xml:space="preserve">   </w:t>
      </w:r>
      <w:r w:rsidR="002345B9">
        <w:rPr>
          <w:sz w:val="28"/>
        </w:rPr>
        <w:t>pH, etc. of t</w:t>
      </w:r>
      <w:r>
        <w:rPr>
          <w:sz w:val="28"/>
        </w:rPr>
        <w:t xml:space="preserve">he </w:t>
      </w:r>
      <w:r w:rsidR="002345B9">
        <w:rPr>
          <w:sz w:val="28"/>
        </w:rPr>
        <w:t>organ where the enzyme is normally found)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>Temperature’s effects on enzyme activity</w:t>
      </w:r>
    </w:p>
    <w:p w:rsidR="002345B9" w:rsidRDefault="002345B9">
      <w:pPr>
        <w:rPr>
          <w:sz w:val="28"/>
        </w:rPr>
      </w:pPr>
    </w:p>
    <w:p w:rsidR="00052B52" w:rsidRDefault="00052B52">
      <w:pPr>
        <w:rPr>
          <w:sz w:val="28"/>
        </w:rPr>
      </w:pPr>
      <w:r>
        <w:rPr>
          <w:sz w:val="28"/>
        </w:rPr>
        <w:tab/>
        <w:t>• E</w:t>
      </w:r>
      <w:r w:rsidR="002345B9">
        <w:rPr>
          <w:sz w:val="28"/>
        </w:rPr>
        <w:t xml:space="preserve">nzymes </w:t>
      </w:r>
      <w:r>
        <w:rPr>
          <w:sz w:val="28"/>
        </w:rPr>
        <w:t xml:space="preserve">in the body </w:t>
      </w:r>
      <w:r w:rsidR="002345B9">
        <w:rPr>
          <w:sz w:val="28"/>
        </w:rPr>
        <w:t xml:space="preserve">have </w:t>
      </w:r>
      <w:r>
        <w:rPr>
          <w:sz w:val="28"/>
        </w:rPr>
        <w:t xml:space="preserve">their </w:t>
      </w:r>
      <w:r w:rsidR="002345B9">
        <w:rPr>
          <w:sz w:val="28"/>
        </w:rPr>
        <w:t xml:space="preserve">highest activity at body temperature </w:t>
      </w:r>
    </w:p>
    <w:p w:rsidR="002345B9" w:rsidRDefault="00052B52">
      <w:pPr>
        <w:rPr>
          <w:sz w:val="28"/>
        </w:rPr>
      </w:pPr>
      <w:r>
        <w:rPr>
          <w:sz w:val="28"/>
        </w:rPr>
        <w:tab/>
        <w:t xml:space="preserve">   </w:t>
      </w:r>
      <w:r w:rsidR="002345B9">
        <w:rPr>
          <w:sz w:val="28"/>
        </w:rPr>
        <w:t>(37 ºC)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ab/>
        <w:t xml:space="preserve">• Below body temperature, the </w:t>
      </w:r>
      <w:r w:rsidR="00052B52">
        <w:rPr>
          <w:sz w:val="28"/>
        </w:rPr>
        <w:t xml:space="preserve">enzyme </w:t>
      </w:r>
      <w:r>
        <w:rPr>
          <w:sz w:val="28"/>
        </w:rPr>
        <w:t xml:space="preserve">activity decreases because all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 molecules move slower at colder temperatures</w:t>
      </w:r>
    </w:p>
    <w:p w:rsidR="002345B9" w:rsidRDefault="002345B9">
      <w:pPr>
        <w:ind w:firstLine="720"/>
        <w:rPr>
          <w:sz w:val="28"/>
        </w:rPr>
      </w:pPr>
    </w:p>
    <w:p w:rsidR="00052B52" w:rsidRDefault="002345B9">
      <w:pPr>
        <w:ind w:firstLine="720"/>
        <w:rPr>
          <w:sz w:val="28"/>
        </w:rPr>
      </w:pPr>
      <w:r>
        <w:rPr>
          <w:sz w:val="28"/>
        </w:rPr>
        <w:t xml:space="preserve">• Above body temperature, the </w:t>
      </w:r>
      <w:r w:rsidR="00052B52">
        <w:rPr>
          <w:sz w:val="28"/>
        </w:rPr>
        <w:t>enzyme activity decreases because</w:t>
      </w:r>
      <w:r>
        <w:rPr>
          <w:sz w:val="28"/>
        </w:rPr>
        <w:t xml:space="preserve"> </w:t>
      </w:r>
    </w:p>
    <w:p w:rsidR="002345B9" w:rsidRDefault="00052B52">
      <w:pPr>
        <w:ind w:firstLine="720"/>
        <w:rPr>
          <w:sz w:val="28"/>
        </w:rPr>
      </w:pPr>
      <w:r>
        <w:rPr>
          <w:sz w:val="28"/>
        </w:rPr>
        <w:t xml:space="preserve">   </w:t>
      </w:r>
      <w:r w:rsidR="002345B9">
        <w:rPr>
          <w:sz w:val="28"/>
        </w:rPr>
        <w:t>enzyme</w:t>
      </w:r>
      <w:r>
        <w:rPr>
          <w:sz w:val="28"/>
        </w:rPr>
        <w:t>s</w:t>
      </w:r>
      <w:r w:rsidR="002345B9">
        <w:rPr>
          <w:sz w:val="28"/>
        </w:rPr>
        <w:t xml:space="preserve"> </w:t>
      </w:r>
      <w:r>
        <w:rPr>
          <w:sz w:val="28"/>
        </w:rPr>
        <w:t>denature</w:t>
      </w:r>
      <w:r w:rsidR="00F56E06">
        <w:rPr>
          <w:sz w:val="28"/>
        </w:rPr>
        <w:t xml:space="preserve"> (permanentl</w:t>
      </w:r>
      <w:r>
        <w:rPr>
          <w:sz w:val="28"/>
        </w:rPr>
        <w:t>y unfold</w:t>
      </w:r>
      <w:r w:rsidR="00F56E06">
        <w:rPr>
          <w:sz w:val="28"/>
        </w:rPr>
        <w:t>)</w:t>
      </w:r>
      <w:r>
        <w:rPr>
          <w:sz w:val="28"/>
        </w:rPr>
        <w:t xml:space="preserve"> at high temperatures</w:t>
      </w:r>
    </w:p>
    <w:p w:rsidR="002345B9" w:rsidRDefault="002345B9">
      <w:pPr>
        <w:jc w:val="right"/>
        <w:rPr>
          <w:sz w:val="28"/>
        </w:rPr>
      </w:pPr>
      <w:r>
        <w:rPr>
          <w:rFonts w:ascii="Geneva" w:hAnsi="Geneva"/>
        </w:rPr>
        <w:t>Fig 4.3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pStyle w:val="Heading3"/>
      </w:pPr>
      <w:r>
        <w:t>Enzymes and reactions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>pH’s effects on enzyme activity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ab/>
        <w:t xml:space="preserve">• Most enzymes have highest activity at the pH of whichever organ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 they are naturally function in</w:t>
      </w:r>
    </w:p>
    <w:p w:rsidR="002345B9" w:rsidRDefault="002345B9">
      <w:pPr>
        <w:rPr>
          <w:sz w:val="28"/>
        </w:rPr>
      </w:pP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• Above or below the enzyme’s optimum pH, the activity decreases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 because the enzyme denatures</w:t>
      </w:r>
    </w:p>
    <w:p w:rsidR="002345B9" w:rsidRDefault="002345B9">
      <w:pPr>
        <w:jc w:val="right"/>
        <w:rPr>
          <w:sz w:val="28"/>
        </w:rPr>
      </w:pPr>
      <w:r>
        <w:rPr>
          <w:rFonts w:ascii="Geneva" w:hAnsi="Geneva"/>
        </w:rPr>
        <w:t>Fig 4.4, table 4.3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>Mutation’s effects on enzyme activity</w:t>
      </w:r>
    </w:p>
    <w:p w:rsidR="002345B9" w:rsidRDefault="002345B9">
      <w:pPr>
        <w:rPr>
          <w:sz w:val="28"/>
        </w:rPr>
      </w:pPr>
    </w:p>
    <w:p w:rsidR="002345B9" w:rsidRDefault="002345B9">
      <w:pPr>
        <w:ind w:left="720"/>
        <w:rPr>
          <w:sz w:val="28"/>
        </w:rPr>
      </w:pPr>
      <w:r>
        <w:rPr>
          <w:sz w:val="28"/>
        </w:rPr>
        <w:t>A mutation is a change in the gene that holds the recipe for the enzyme. Mutations can cause a change in the enzyme’s amino acid sequence, which often denatures the enzyme</w:t>
      </w:r>
    </w:p>
    <w:p w:rsidR="002345B9" w:rsidRDefault="002345B9">
      <w:pPr>
        <w:ind w:left="720"/>
        <w:rPr>
          <w:sz w:val="28"/>
        </w:rPr>
      </w:pPr>
    </w:p>
    <w:p w:rsidR="006E3513" w:rsidRDefault="00D94E38">
      <w:pPr>
        <w:ind w:left="720"/>
        <w:rPr>
          <w:sz w:val="28"/>
        </w:rPr>
      </w:pPr>
      <w:r>
        <w:rPr>
          <w:sz w:val="28"/>
        </w:rPr>
        <w:t xml:space="preserve">• Genetic disease </w:t>
      </w:r>
      <w:r w:rsidR="002345B9">
        <w:rPr>
          <w:sz w:val="28"/>
        </w:rPr>
        <w:t xml:space="preserve">= When a person inherits a mutated gene from their </w:t>
      </w:r>
      <w:r w:rsidR="006E3513">
        <w:rPr>
          <w:sz w:val="28"/>
        </w:rPr>
        <w:t xml:space="preserve">  </w:t>
      </w:r>
    </w:p>
    <w:p w:rsidR="002345B9" w:rsidRDefault="006E3513">
      <w:pPr>
        <w:ind w:left="720"/>
        <w:rPr>
          <w:sz w:val="28"/>
        </w:rPr>
      </w:pPr>
      <w:r>
        <w:rPr>
          <w:sz w:val="28"/>
        </w:rPr>
        <w:t xml:space="preserve">   </w:t>
      </w:r>
      <w:r w:rsidR="002345B9">
        <w:rPr>
          <w:sz w:val="28"/>
        </w:rPr>
        <w:t>parents and t</w:t>
      </w:r>
      <w:r>
        <w:rPr>
          <w:sz w:val="28"/>
        </w:rPr>
        <w:t>herefore one of their enzymes is</w:t>
      </w:r>
      <w:r w:rsidR="002345B9">
        <w:rPr>
          <w:sz w:val="28"/>
        </w:rPr>
        <w:t xml:space="preserve"> not functional</w:t>
      </w:r>
    </w:p>
    <w:p w:rsidR="002345B9" w:rsidRDefault="002345B9">
      <w:pPr>
        <w:jc w:val="right"/>
        <w:rPr>
          <w:sz w:val="28"/>
        </w:rPr>
      </w:pPr>
      <w:r>
        <w:rPr>
          <w:rFonts w:ascii="Geneva" w:hAnsi="Geneva"/>
        </w:rPr>
        <w:t>Table 4.4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D94E38" w:rsidRDefault="00D94E38">
      <w:pPr>
        <w:rPr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pStyle w:val="Heading3"/>
      </w:pPr>
      <w:r>
        <w:t>Enzymes and reactions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4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>Competitive inhibitors’ effects on enzyme activity</w:t>
      </w:r>
    </w:p>
    <w:p w:rsidR="002345B9" w:rsidRDefault="002345B9">
      <w:pPr>
        <w:rPr>
          <w:sz w:val="28"/>
        </w:rPr>
      </w:pPr>
    </w:p>
    <w:p w:rsidR="002345B9" w:rsidRDefault="002345B9">
      <w:pPr>
        <w:ind w:left="720"/>
        <w:rPr>
          <w:sz w:val="28"/>
        </w:rPr>
      </w:pPr>
      <w:r>
        <w:rPr>
          <w:sz w:val="28"/>
        </w:rPr>
        <w:t>Competitive inhibi</w:t>
      </w:r>
      <w:r w:rsidR="00F27191">
        <w:rPr>
          <w:sz w:val="28"/>
        </w:rPr>
        <w:t xml:space="preserve">tors are molecules that slow </w:t>
      </w:r>
      <w:r w:rsidR="00973917">
        <w:rPr>
          <w:sz w:val="28"/>
        </w:rPr>
        <w:t xml:space="preserve">an </w:t>
      </w:r>
      <w:r w:rsidR="00F27191">
        <w:rPr>
          <w:sz w:val="28"/>
        </w:rPr>
        <w:t>enzyme</w:t>
      </w:r>
      <w:r w:rsidR="00973917">
        <w:rPr>
          <w:sz w:val="28"/>
        </w:rPr>
        <w:t>'s</w:t>
      </w:r>
      <w:r w:rsidR="00F27191">
        <w:rPr>
          <w:sz w:val="28"/>
        </w:rPr>
        <w:t xml:space="preserve"> activity</w:t>
      </w:r>
      <w:r>
        <w:rPr>
          <w:sz w:val="28"/>
        </w:rPr>
        <w:t xml:space="preserve"> by fitting into </w:t>
      </w:r>
      <w:r w:rsidR="00BA5F8F">
        <w:rPr>
          <w:sz w:val="28"/>
        </w:rPr>
        <w:t xml:space="preserve">and getting stuck in </w:t>
      </w:r>
      <w:r>
        <w:rPr>
          <w:sz w:val="28"/>
        </w:rPr>
        <w:t>the enzyme’s active site, so that the enzyme’s substrate cannot bind</w:t>
      </w:r>
    </w:p>
    <w:p w:rsidR="002345B9" w:rsidRDefault="002345B9">
      <w:pPr>
        <w:ind w:left="720"/>
        <w:rPr>
          <w:sz w:val="28"/>
        </w:rPr>
      </w:pP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• Competitive inhibitors are able to enter the active site because they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 are very similar in shape to the enzyme’s substrate molecule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inhibitors’ effects on enzyme activity</w:t>
      </w:r>
    </w:p>
    <w:p w:rsidR="002345B9" w:rsidRDefault="002345B9">
      <w:pPr>
        <w:rPr>
          <w:sz w:val="28"/>
        </w:rPr>
      </w:pPr>
    </w:p>
    <w:p w:rsidR="002345B9" w:rsidRDefault="002345B9" w:rsidP="00973917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inhibi</w:t>
      </w:r>
      <w:r w:rsidR="00973917">
        <w:rPr>
          <w:sz w:val="28"/>
        </w:rPr>
        <w:t xml:space="preserve">tors are molecules that slow an </w:t>
      </w:r>
      <w:r>
        <w:rPr>
          <w:sz w:val="28"/>
        </w:rPr>
        <w:t>enzyme</w:t>
      </w:r>
      <w:r w:rsidR="00973917">
        <w:rPr>
          <w:sz w:val="28"/>
        </w:rPr>
        <w:t>'s</w:t>
      </w:r>
      <w:r>
        <w:rPr>
          <w:sz w:val="28"/>
        </w:rPr>
        <w:t xml:space="preserve"> </w:t>
      </w:r>
      <w:r w:rsidR="00973917">
        <w:rPr>
          <w:sz w:val="28"/>
        </w:rPr>
        <w:t xml:space="preserve">activity </w:t>
      </w:r>
      <w:r>
        <w:rPr>
          <w:sz w:val="28"/>
        </w:rPr>
        <w:t xml:space="preserve">by </w:t>
      </w:r>
      <w:r w:rsidR="00973917">
        <w:rPr>
          <w:sz w:val="28"/>
        </w:rPr>
        <w:tab/>
      </w:r>
      <w:r>
        <w:rPr>
          <w:sz w:val="28"/>
        </w:rPr>
        <w:t>binding to a site on the enzyme that is not the enzyme’s active site</w:t>
      </w:r>
    </w:p>
    <w:p w:rsidR="002345B9" w:rsidRDefault="002345B9">
      <w:pPr>
        <w:ind w:firstLine="720"/>
        <w:rPr>
          <w:sz w:val="28"/>
        </w:rPr>
      </w:pP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• </w:t>
      </w: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inhibitors change the shape of the enzyme’s active site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such that substrate molecules no longer fit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activators’ effects on enzyme activity</w:t>
      </w:r>
    </w:p>
    <w:p w:rsidR="002345B9" w:rsidRDefault="002345B9">
      <w:pPr>
        <w:rPr>
          <w:sz w:val="28"/>
        </w:rPr>
      </w:pPr>
    </w:p>
    <w:p w:rsidR="002345B9" w:rsidRDefault="002345B9" w:rsidP="00973917">
      <w:pPr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activators</w:t>
      </w:r>
      <w:r w:rsidR="00973917">
        <w:rPr>
          <w:sz w:val="28"/>
        </w:rPr>
        <w:t xml:space="preserve"> are molecules that increase an </w:t>
      </w:r>
      <w:r>
        <w:rPr>
          <w:sz w:val="28"/>
        </w:rPr>
        <w:t>enzyme</w:t>
      </w:r>
      <w:r w:rsidR="00973917">
        <w:rPr>
          <w:sz w:val="28"/>
        </w:rPr>
        <w:t>'s</w:t>
      </w:r>
      <w:r>
        <w:rPr>
          <w:sz w:val="28"/>
        </w:rPr>
        <w:t xml:space="preserve"> </w:t>
      </w:r>
      <w:r w:rsidR="00973917">
        <w:rPr>
          <w:sz w:val="28"/>
        </w:rPr>
        <w:t xml:space="preserve">activity </w:t>
      </w:r>
      <w:r w:rsidR="00973917">
        <w:rPr>
          <w:sz w:val="28"/>
        </w:rPr>
        <w:tab/>
      </w:r>
      <w:r>
        <w:rPr>
          <w:sz w:val="28"/>
        </w:rPr>
        <w:t>by binding to a site on the enzyme that is not the enzyme’s active site</w:t>
      </w:r>
    </w:p>
    <w:p w:rsidR="002345B9" w:rsidRDefault="002345B9">
      <w:pPr>
        <w:ind w:firstLine="720"/>
        <w:rPr>
          <w:sz w:val="28"/>
        </w:rPr>
      </w:pP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• </w:t>
      </w: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activators change the shape of the enzyme to allow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 substrate molecules to fit into the active site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b/>
          <w:sz w:val="28"/>
        </w:rPr>
      </w:pPr>
      <w:r>
        <w:rPr>
          <w:b/>
          <w:sz w:val="28"/>
        </w:rPr>
        <w:t>Enzymes and reactions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5</w:t>
      </w:r>
    </w:p>
    <w:p w:rsidR="002345B9" w:rsidRDefault="002345B9">
      <w:pPr>
        <w:rPr>
          <w:sz w:val="28"/>
        </w:rPr>
      </w:pPr>
    </w:p>
    <w:p w:rsidR="002345B9" w:rsidRDefault="002345B9">
      <w:pPr>
        <w:spacing w:line="280" w:lineRule="exact"/>
        <w:rPr>
          <w:sz w:val="28"/>
        </w:rPr>
      </w:pPr>
      <w:r>
        <w:rPr>
          <w:sz w:val="28"/>
        </w:rPr>
        <w:t>Metabolic pathway</w:t>
      </w:r>
    </w:p>
    <w:p w:rsidR="002345B9" w:rsidRDefault="002345B9">
      <w:pPr>
        <w:spacing w:line="280" w:lineRule="exact"/>
        <w:rPr>
          <w:sz w:val="28"/>
        </w:rPr>
      </w:pPr>
    </w:p>
    <w:p w:rsidR="002345B9" w:rsidRDefault="002345B9">
      <w:pPr>
        <w:spacing w:line="280" w:lineRule="exact"/>
        <w:ind w:left="720"/>
        <w:rPr>
          <w:sz w:val="28"/>
        </w:rPr>
      </w:pPr>
      <w:r>
        <w:rPr>
          <w:sz w:val="28"/>
        </w:rPr>
        <w:t xml:space="preserve">A series of enzymes that bring about large changes in substrate molecules by each individual enzyme making a small change. </w:t>
      </w:r>
    </w:p>
    <w:p w:rsidR="002345B9" w:rsidRDefault="002345B9">
      <w:pPr>
        <w:spacing w:line="280" w:lineRule="exact"/>
        <w:rPr>
          <w:sz w:val="28"/>
        </w:rPr>
      </w:pPr>
    </w:p>
    <w:p w:rsidR="002345B9" w:rsidRDefault="002345B9">
      <w:pPr>
        <w:spacing w:line="280" w:lineRule="exact"/>
        <w:rPr>
          <w:sz w:val="28"/>
        </w:rPr>
      </w:pPr>
      <w:r>
        <w:rPr>
          <w:sz w:val="28"/>
        </w:rPr>
        <w:tab/>
        <w:t>• Substrate = The molecule that enters a metabolic pathway</w:t>
      </w:r>
    </w:p>
    <w:p w:rsidR="002345B9" w:rsidRDefault="002345B9">
      <w:pPr>
        <w:spacing w:line="280" w:lineRule="exact"/>
        <w:rPr>
          <w:sz w:val="28"/>
        </w:rPr>
      </w:pPr>
    </w:p>
    <w:p w:rsidR="002345B9" w:rsidRDefault="002345B9">
      <w:pPr>
        <w:spacing w:line="280" w:lineRule="exact"/>
        <w:rPr>
          <w:sz w:val="28"/>
        </w:rPr>
      </w:pPr>
      <w:r>
        <w:rPr>
          <w:sz w:val="28"/>
        </w:rPr>
        <w:tab/>
        <w:t xml:space="preserve">• </w:t>
      </w:r>
      <w:proofErr w:type="spellStart"/>
      <w:r>
        <w:rPr>
          <w:sz w:val="28"/>
        </w:rPr>
        <w:t>Endproduct</w:t>
      </w:r>
      <w:proofErr w:type="spellEnd"/>
      <w:r>
        <w:rPr>
          <w:sz w:val="28"/>
        </w:rPr>
        <w:t xml:space="preserve"> = The molecule that exits a metabolic pathway</w:t>
      </w:r>
    </w:p>
    <w:p w:rsidR="002345B9" w:rsidRDefault="002345B9">
      <w:pPr>
        <w:spacing w:line="280" w:lineRule="exact"/>
        <w:ind w:left="720"/>
        <w:rPr>
          <w:sz w:val="28"/>
        </w:rPr>
      </w:pPr>
    </w:p>
    <w:p w:rsidR="002345B9" w:rsidRDefault="002345B9">
      <w:pPr>
        <w:spacing w:line="280" w:lineRule="exact"/>
        <w:ind w:left="720"/>
        <w:rPr>
          <w:sz w:val="28"/>
        </w:rPr>
      </w:pPr>
      <w:r>
        <w:rPr>
          <w:sz w:val="28"/>
        </w:rPr>
        <w:t xml:space="preserve">• Intermediates = All the molecules between the substrate and the </w:t>
      </w:r>
    </w:p>
    <w:p w:rsidR="00874B65" w:rsidRDefault="002345B9">
      <w:pPr>
        <w:spacing w:line="280" w:lineRule="exact"/>
        <w:ind w:left="2160"/>
        <w:rPr>
          <w:sz w:val="28"/>
        </w:rPr>
      </w:pPr>
      <w:r>
        <w:rPr>
          <w:sz w:val="28"/>
        </w:rPr>
        <w:t xml:space="preserve">        </w:t>
      </w:r>
      <w:proofErr w:type="spellStart"/>
      <w:r>
        <w:rPr>
          <w:sz w:val="28"/>
        </w:rPr>
        <w:t>endproduct</w:t>
      </w:r>
      <w:proofErr w:type="spellEnd"/>
    </w:p>
    <w:p w:rsidR="00874B65" w:rsidRDefault="00874B65">
      <w:pPr>
        <w:spacing w:line="280" w:lineRule="exact"/>
        <w:ind w:left="2160"/>
        <w:rPr>
          <w:sz w:val="28"/>
        </w:rPr>
      </w:pPr>
    </w:p>
    <w:p w:rsidR="002345B9" w:rsidRDefault="00874B65" w:rsidP="00874B65">
      <w:pPr>
        <w:spacing w:line="280" w:lineRule="exact"/>
        <w:ind w:left="810"/>
        <w:rPr>
          <w:sz w:val="28"/>
        </w:rPr>
      </w:pPr>
      <w:r>
        <w:rPr>
          <w:sz w:val="28"/>
        </w:rPr>
        <w:t>• Cycle = A circular metabolic pathway</w:t>
      </w:r>
    </w:p>
    <w:p w:rsidR="002345B9" w:rsidRDefault="002345B9">
      <w:pPr>
        <w:jc w:val="right"/>
        <w:rPr>
          <w:sz w:val="28"/>
        </w:rPr>
      </w:pPr>
      <w:r>
        <w:rPr>
          <w:rFonts w:ascii="Geneva" w:hAnsi="Geneva"/>
        </w:rPr>
        <w:t>Fig 4.7</w:t>
      </w:r>
    </w:p>
    <w:p w:rsidR="002345B9" w:rsidRDefault="00874B65">
      <w:pPr>
        <w:rPr>
          <w:sz w:val="28"/>
        </w:rPr>
      </w:pPr>
      <w:r>
        <w:rPr>
          <w:sz w:val="28"/>
        </w:rPr>
        <w:tab/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proofErr w:type="spellStart"/>
      <w:r>
        <w:rPr>
          <w:sz w:val="28"/>
        </w:rPr>
        <w:t>Endproduct</w:t>
      </w:r>
      <w:proofErr w:type="spellEnd"/>
      <w:r>
        <w:rPr>
          <w:sz w:val="28"/>
        </w:rPr>
        <w:t xml:space="preserve"> inhibition (Feedback inhibition)</w:t>
      </w:r>
    </w:p>
    <w:p w:rsidR="002345B9" w:rsidRDefault="002345B9">
      <w:pPr>
        <w:rPr>
          <w:sz w:val="28"/>
        </w:rPr>
      </w:pP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When the </w:t>
      </w:r>
      <w:proofErr w:type="spellStart"/>
      <w:r>
        <w:rPr>
          <w:sz w:val="28"/>
        </w:rPr>
        <w:t>endproduct</w:t>
      </w:r>
      <w:proofErr w:type="spellEnd"/>
      <w:r>
        <w:rPr>
          <w:sz w:val="28"/>
        </w:rPr>
        <w:t xml:space="preserve"> of a metabolic pathway is an </w:t>
      </w:r>
      <w:proofErr w:type="spellStart"/>
      <w:r>
        <w:rPr>
          <w:sz w:val="28"/>
        </w:rPr>
        <w:t>allosteric</w:t>
      </w:r>
      <w:proofErr w:type="spellEnd"/>
      <w:r>
        <w:rPr>
          <w:sz w:val="28"/>
        </w:rPr>
        <w:t xml:space="preserve"> inhibitor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>of the first enzyme in the pathway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  <w:r>
        <w:rPr>
          <w:sz w:val="28"/>
        </w:rPr>
        <w:tab/>
        <w:t xml:space="preserve">• Feedback inhibition stops the pathway if too much </w:t>
      </w:r>
      <w:proofErr w:type="spellStart"/>
      <w:r>
        <w:rPr>
          <w:sz w:val="28"/>
        </w:rPr>
        <w:t>endproduct</w:t>
      </w:r>
      <w:proofErr w:type="spellEnd"/>
      <w:r>
        <w:rPr>
          <w:sz w:val="28"/>
        </w:rPr>
        <w:t xml:space="preserve"> is </w:t>
      </w:r>
    </w:p>
    <w:p w:rsidR="002345B9" w:rsidRDefault="002345B9">
      <w:pPr>
        <w:ind w:firstLine="720"/>
        <w:rPr>
          <w:sz w:val="28"/>
        </w:rPr>
      </w:pPr>
      <w:r>
        <w:rPr>
          <w:sz w:val="28"/>
        </w:rPr>
        <w:t xml:space="preserve">   being made</w:t>
      </w:r>
    </w:p>
    <w:p w:rsidR="002345B9" w:rsidRDefault="002345B9">
      <w:pPr>
        <w:jc w:val="right"/>
        <w:rPr>
          <w:sz w:val="28"/>
        </w:rPr>
      </w:pPr>
      <w:r>
        <w:rPr>
          <w:rFonts w:ascii="Geneva" w:hAnsi="Geneva"/>
        </w:rPr>
        <w:t>Fig 4.9</w:t>
      </w: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</w:p>
    <w:p w:rsidR="002345B9" w:rsidRDefault="002345B9">
      <w:pPr>
        <w:rPr>
          <w:b/>
          <w:sz w:val="28"/>
        </w:rPr>
      </w:pPr>
      <w:r>
        <w:rPr>
          <w:b/>
          <w:sz w:val="28"/>
        </w:rPr>
        <w:t>Enzymes and reactions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6</w:t>
      </w:r>
    </w:p>
    <w:p w:rsidR="002345B9" w:rsidRDefault="002345B9">
      <w:pPr>
        <w:rPr>
          <w:sz w:val="28"/>
        </w:rPr>
      </w:pPr>
    </w:p>
    <w:p w:rsidR="00D94E38" w:rsidRDefault="00D94E38">
      <w:pPr>
        <w:rPr>
          <w:sz w:val="28"/>
        </w:rPr>
      </w:pPr>
      <w:r>
        <w:rPr>
          <w:sz w:val="28"/>
        </w:rPr>
        <w:t>Enzymes that require energy</w:t>
      </w:r>
    </w:p>
    <w:p w:rsidR="00D94E38" w:rsidRDefault="00D94E38">
      <w:pPr>
        <w:rPr>
          <w:sz w:val="28"/>
        </w:rPr>
      </w:pPr>
    </w:p>
    <w:p w:rsidR="002345B9" w:rsidRDefault="00D94E38">
      <w:pPr>
        <w:rPr>
          <w:sz w:val="28"/>
        </w:rPr>
      </w:pPr>
      <w:r>
        <w:rPr>
          <w:sz w:val="28"/>
        </w:rPr>
        <w:tab/>
        <w:t xml:space="preserve">Some enzymes (as well as some channel proteins) require energy to </w:t>
      </w:r>
      <w:r>
        <w:rPr>
          <w:sz w:val="28"/>
        </w:rPr>
        <w:tab/>
        <w:t>perform their tasks in the cell</w:t>
      </w:r>
    </w:p>
    <w:p w:rsidR="002345B9" w:rsidRDefault="002345B9">
      <w:pPr>
        <w:rPr>
          <w:sz w:val="28"/>
        </w:rPr>
      </w:pPr>
    </w:p>
    <w:p w:rsidR="009B33F7" w:rsidRDefault="00D94E38" w:rsidP="00D94E38">
      <w:pPr>
        <w:rPr>
          <w:sz w:val="28"/>
        </w:rPr>
      </w:pPr>
      <w:r>
        <w:rPr>
          <w:sz w:val="28"/>
        </w:rPr>
        <w:tab/>
        <w:t xml:space="preserve">• </w:t>
      </w:r>
      <w:r w:rsidR="002345B9">
        <w:rPr>
          <w:sz w:val="28"/>
        </w:rPr>
        <w:t xml:space="preserve">ATP </w:t>
      </w:r>
      <w:r w:rsidR="009B33F7">
        <w:rPr>
          <w:sz w:val="28"/>
        </w:rPr>
        <w:t>molecules are</w:t>
      </w:r>
      <w:r w:rsidR="002345B9">
        <w:rPr>
          <w:sz w:val="28"/>
        </w:rPr>
        <w:t xml:space="preserve"> the usual energy source for </w:t>
      </w:r>
      <w:r>
        <w:rPr>
          <w:sz w:val="28"/>
        </w:rPr>
        <w:t xml:space="preserve">enzymes and channel </w:t>
      </w:r>
    </w:p>
    <w:p w:rsidR="002345B9" w:rsidRDefault="009B33F7" w:rsidP="00D94E38">
      <w:pPr>
        <w:rPr>
          <w:sz w:val="28"/>
        </w:rPr>
      </w:pPr>
      <w:r>
        <w:rPr>
          <w:sz w:val="28"/>
        </w:rPr>
        <w:tab/>
        <w:t xml:space="preserve">  </w:t>
      </w:r>
      <w:r w:rsidR="00D94E38">
        <w:rPr>
          <w:sz w:val="28"/>
        </w:rPr>
        <w:t>proteins that require energy</w:t>
      </w:r>
    </w:p>
    <w:p w:rsidR="002345B9" w:rsidRDefault="008B26BD">
      <w:pPr>
        <w:jc w:val="right"/>
        <w:rPr>
          <w:rFonts w:ascii="Geneva" w:hAnsi="Geneva"/>
        </w:rPr>
      </w:pPr>
      <w:r>
        <w:rPr>
          <w:rFonts w:ascii="Geneva" w:hAnsi="Geneva"/>
        </w:rPr>
        <w:t xml:space="preserve">Fig </w:t>
      </w:r>
      <w:r w:rsidR="002345B9">
        <w:rPr>
          <w:rFonts w:ascii="Geneva" w:hAnsi="Geneva"/>
        </w:rPr>
        <w:t>4.16</w:t>
      </w:r>
    </w:p>
    <w:p w:rsidR="002345B9" w:rsidRDefault="002345B9">
      <w:pPr>
        <w:rPr>
          <w:rFonts w:ascii="Geneva" w:hAnsi="Geneva"/>
        </w:rPr>
      </w:pPr>
    </w:p>
    <w:p w:rsidR="002345B9" w:rsidRDefault="002345B9">
      <w:pPr>
        <w:rPr>
          <w:rFonts w:ascii="Geneva" w:hAnsi="Geneva"/>
        </w:rPr>
      </w:pPr>
    </w:p>
    <w:p w:rsidR="002345B9" w:rsidRDefault="002345B9">
      <w:pPr>
        <w:rPr>
          <w:rFonts w:ascii="Geneva" w:hAnsi="Geneva"/>
        </w:rPr>
      </w:pPr>
    </w:p>
    <w:sectPr w:rsidR="002345B9" w:rsidSect="000B410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2345B9"/>
    <w:rsid w:val="00052B52"/>
    <w:rsid w:val="00053E46"/>
    <w:rsid w:val="000B4109"/>
    <w:rsid w:val="001530F1"/>
    <w:rsid w:val="002345B9"/>
    <w:rsid w:val="0023564B"/>
    <w:rsid w:val="004F7A06"/>
    <w:rsid w:val="005A032E"/>
    <w:rsid w:val="0060474B"/>
    <w:rsid w:val="006E3513"/>
    <w:rsid w:val="00874B65"/>
    <w:rsid w:val="008A2E65"/>
    <w:rsid w:val="008B26BD"/>
    <w:rsid w:val="00973917"/>
    <w:rsid w:val="009B33F7"/>
    <w:rsid w:val="00A12566"/>
    <w:rsid w:val="00BA5F8F"/>
    <w:rsid w:val="00D304DB"/>
    <w:rsid w:val="00D94E38"/>
    <w:rsid w:val="00F27191"/>
    <w:rsid w:val="00F56E06"/>
    <w:rsid w:val="00FE25CD"/>
  </w:rsids>
  <m:mathPr>
    <m:mathFont m:val="Adobe Caslon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109"/>
    <w:rPr>
      <w:sz w:val="24"/>
    </w:rPr>
  </w:style>
  <w:style w:type="paragraph" w:styleId="Heading1">
    <w:name w:val="heading 1"/>
    <w:basedOn w:val="Normal"/>
    <w:next w:val="Normal"/>
    <w:qFormat/>
    <w:rsid w:val="000B4109"/>
    <w:pPr>
      <w:keepNext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rsid w:val="000B4109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0B4109"/>
    <w:pPr>
      <w:keepNext/>
      <w:outlineLvl w:val="2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0B4109"/>
    <w:rPr>
      <w:color w:val="0000FF"/>
      <w:u w:val="single"/>
    </w:rPr>
  </w:style>
  <w:style w:type="paragraph" w:styleId="BodyTextIndent">
    <w:name w:val="Body Text Indent"/>
    <w:basedOn w:val="Normal"/>
    <w:rsid w:val="000B4109"/>
    <w:pPr>
      <w:ind w:left="1440"/>
    </w:pPr>
  </w:style>
  <w:style w:type="paragraph" w:styleId="BodyTextIndent2">
    <w:name w:val="Body Text Indent 2"/>
    <w:basedOn w:val="Normal"/>
    <w:rsid w:val="000B4109"/>
    <w:pPr>
      <w:ind w:left="720"/>
    </w:pPr>
  </w:style>
  <w:style w:type="paragraph" w:styleId="Subtitle">
    <w:name w:val="Subtitle"/>
    <w:basedOn w:val="Normal"/>
    <w:qFormat/>
    <w:rsid w:val="000B41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666</Words>
  <Characters>3800</Characters>
  <Application>Microsoft Word 12.0.0</Application>
  <DocSecurity>0</DocSecurity>
  <Lines>31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10/31</vt:lpstr>
    </vt:vector>
  </TitlesOfParts>
  <Company>UC Santa Cruz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10/31</dc:title>
  <dc:subject/>
  <dc:creator>Dr. Frank Talamantes</dc:creator>
  <cp:keywords/>
  <cp:lastModifiedBy>Laura</cp:lastModifiedBy>
  <cp:revision>20</cp:revision>
  <cp:lastPrinted>2002-11-29T23:36:00Z</cp:lastPrinted>
  <dcterms:created xsi:type="dcterms:W3CDTF">2022-07-01T18:20:00Z</dcterms:created>
  <dcterms:modified xsi:type="dcterms:W3CDTF">2022-07-15T21:33:00Z</dcterms:modified>
</cp:coreProperties>
</file>